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7"/>
        <w:widowControl/>
        <w:wordWrap/>
        <w:adjustRightInd/>
        <w:snapToGrid/>
        <w:spacing w:after="0" w:line="360" w:lineRule="auto"/>
        <w:ind w:left="0" w:leftChars="0" w:right="0" w:firstLine="700" w:firstLineChars="0"/>
        <w:jc w:val="both"/>
        <w:textAlignment w:val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принятия, изменения, отмены которых потребует принятие Постановления администрации муниципального района Хворостянский Самарской </w:t>
      </w:r>
      <w:r>
        <w:rPr>
          <w:rFonts w:hint="default" w:ascii="Times New Roman" w:hAnsi="Times New Roman" w:cs="Times New Roman"/>
          <w:sz w:val="28"/>
          <w:szCs w:val="28"/>
        </w:rPr>
        <w:t xml:space="preserve">“О внесении изменений в постановление администрации муниципального района Хворостянский Самарской области от 03.04.2017 №142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в 2017 – 2019 годах администрацией муниципального района Хворостянский Самарской области субсидий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 </w:t>
      </w:r>
    </w:p>
    <w:p>
      <w:pPr>
        <w:pStyle w:val="7"/>
        <w:widowControl/>
        <w:wordWrap/>
        <w:adjustRightInd/>
        <w:snapToGrid/>
        <w:spacing w:after="0" w:line="360" w:lineRule="auto"/>
        <w:ind w:left="0" w:leftChars="0" w:right="0" w:firstLine="700" w:firstLineChars="0"/>
        <w:jc w:val="both"/>
        <w:textAlignment w:val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постановление администрации муниципального района Хворостянский Самарской от 03.04.2017 № 142 «Об утверждении порядка предоставления в 2017 – 2019 годах администрацией муниципального района Хворостянский Самарской области субсидий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 </w:t>
      </w:r>
    </w:p>
    <w:p>
      <w:pPr>
        <w:widowControl/>
        <w:wordWrap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widowControl/>
        <w:wordWrap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6"/>
        <w:tblW w:w="92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Руководитель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                                    А.И. Власов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widowControl/>
        <w:wordWrap/>
        <w:adjustRightInd/>
        <w:snapToGrid/>
        <w:spacing w:after="0" w:line="360" w:lineRule="auto"/>
        <w:ind w:left="0" w:leftChars="0" w:right="0" w:firstLine="0" w:firstLineChars="0"/>
        <w:textAlignment w:val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Calibri">
    <w:altName w:val="Arial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45817"/>
    <w:rsid w:val="0023062B"/>
    <w:rsid w:val="00611823"/>
    <w:rsid w:val="0066008F"/>
    <w:rsid w:val="007C0B5B"/>
    <w:rsid w:val="00B04987"/>
    <w:rsid w:val="00B94510"/>
    <w:rsid w:val="00C33283"/>
    <w:rsid w:val="00E45817"/>
    <w:rsid w:val="00EB7771"/>
    <w:rsid w:val="00F70FDD"/>
    <w:rsid w:val="00FD5AE7"/>
    <w:rsid w:val="7F7F47BD"/>
    <w:rsid w:val="7FFF9B1F"/>
    <w:rsid w:val="AFAA83D7"/>
    <w:rsid w:val="DD3E61B7"/>
    <w:rsid w:val="EFBC09FB"/>
    <w:rsid w:val="F5B32749"/>
    <w:rsid w:val="FF1BF8A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nhideWhenUsed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header"/>
    <w:basedOn w:val="1"/>
    <w:unhideWhenUsed/>
    <w:uiPriority w:val="0"/>
    <w:pPr>
      <w:tabs>
        <w:tab w:val="center" w:pos="4677"/>
        <w:tab w:val="right" w:pos="9355"/>
      </w:tabs>
    </w:pPr>
  </w:style>
  <w:style w:type="character" w:styleId="5">
    <w:name w:val="page number"/>
    <w:basedOn w:val="4"/>
    <w:unhideWhenUsed/>
    <w:uiPriority w:val="0"/>
    <w:rPr/>
  </w:style>
  <w:style w:type="paragraph" w:customStyle="1" w:styleId="7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526</Characters>
  <Lines>4</Lines>
  <Paragraphs>1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info@v-adm.ru</dc:creator>
  <cp:lastModifiedBy>gelealla</cp:lastModifiedBy>
  <dcterms:modified xsi:type="dcterms:W3CDTF">2017-11-03T14:45:34Z</dcterms:modified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